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415E1" w14:textId="49483EB7" w:rsidR="00AB6D88" w:rsidRPr="00AB6D88" w:rsidRDefault="00F629ED" w:rsidP="00AB6D8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</w:pPr>
      <w:r w:rsidRPr="00F629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EE8F8F4" wp14:editId="560036DC">
            <wp:simplePos x="0" y="0"/>
            <wp:positionH relativeFrom="margin">
              <wp:posOffset>2921000</wp:posOffset>
            </wp:positionH>
            <wp:positionV relativeFrom="paragraph">
              <wp:posOffset>276860</wp:posOffset>
            </wp:positionV>
            <wp:extent cx="456565" cy="571500"/>
            <wp:effectExtent l="0" t="0" r="635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4968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A9015" w14:textId="6DF7339E" w:rsidR="00F629ED" w:rsidRPr="00F629ED" w:rsidRDefault="00F629ED" w:rsidP="00F629ED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F629ED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38463A6A" w14:textId="77777777" w:rsidR="00F629ED" w:rsidRPr="00F629ED" w:rsidRDefault="00F629ED" w:rsidP="00F629ED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F629ED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793BC49A" w14:textId="77777777" w:rsidR="00F629ED" w:rsidRPr="00F629ED" w:rsidRDefault="00F629ED" w:rsidP="00F629ED">
      <w:pPr>
        <w:spacing w:after="0" w:line="240" w:lineRule="auto"/>
        <w:ind w:left="-851" w:right="-759"/>
        <w:jc w:val="center"/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</w:pPr>
      <w:r w:rsidRPr="00F629ED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04F24ED2" w14:textId="77777777" w:rsidR="00F629ED" w:rsidRPr="00F629ED" w:rsidRDefault="00F629ED" w:rsidP="00F629ED">
      <w:pPr>
        <w:spacing w:after="0" w:line="240" w:lineRule="auto"/>
        <w:ind w:left="-1560" w:right="-759"/>
        <w:jc w:val="center"/>
        <w:rPr>
          <w:rFonts w:ascii="Calibri" w:eastAsia="Times New Roman" w:hAnsi="Calibri" w:cs="Calibri"/>
          <w:bCs/>
          <w:color w:val="8A0000"/>
          <w:sz w:val="24"/>
          <w:szCs w:val="28"/>
          <w:lang w:eastAsia="ru-RU"/>
        </w:rPr>
      </w:pPr>
    </w:p>
    <w:p w14:paraId="5EC67FF7" w14:textId="77777777" w:rsidR="00F629ED" w:rsidRPr="00F629ED" w:rsidRDefault="00F629ED" w:rsidP="00F629ED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Cs/>
          <w:color w:val="8A0000"/>
          <w:sz w:val="36"/>
          <w:szCs w:val="36"/>
          <w:lang w:eastAsia="ru-RU"/>
        </w:rPr>
      </w:pPr>
      <w:r w:rsidRPr="00F629ED">
        <w:rPr>
          <w:rFonts w:ascii="Calibri" w:eastAsia="Times New Roman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002810FC" w14:textId="77777777" w:rsidR="00F629ED" w:rsidRPr="00F629ED" w:rsidRDefault="00F629ED" w:rsidP="00F629ED">
      <w:pPr>
        <w:spacing w:after="0" w:line="240" w:lineRule="auto"/>
        <w:ind w:right="4392"/>
        <w:rPr>
          <w:rFonts w:ascii="Times New Roman" w:eastAsia="Times New Roman" w:hAnsi="Times New Roman" w:cs="Times New Roman"/>
          <w:b/>
          <w:color w:val="8A0000"/>
          <w:sz w:val="24"/>
          <w:szCs w:val="28"/>
          <w:lang w:eastAsia="ru-RU"/>
        </w:rPr>
      </w:pPr>
    </w:p>
    <w:p w14:paraId="5FBC16BB" w14:textId="3AA8EBC9" w:rsidR="00F629ED" w:rsidRPr="00F629ED" w:rsidRDefault="00F629ED" w:rsidP="00F629ED">
      <w:pPr>
        <w:spacing w:after="0" w:line="240" w:lineRule="auto"/>
        <w:ind w:right="4392"/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</w:pPr>
      <w:r w:rsidRPr="00F629ED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18 июня 2026 года</w:t>
      </w:r>
      <w:r w:rsidRPr="00F629ED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F629ED">
        <w:rPr>
          <w:rFonts w:ascii="Times New Roman" w:eastAsia="Times New Roman" w:hAnsi="Times New Roman" w:cs="Times New Roman"/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F629ED">
        <w:rPr>
          <w:rFonts w:ascii="Times New Roman" w:eastAsia="Times New Roman" w:hAnsi="Times New Roman" w:cs="Times New Roman"/>
          <w:bCs/>
          <w:sz w:val="28"/>
          <w:szCs w:val="28"/>
          <w:u w:val="single" w:color="8A0000"/>
          <w:lang w:eastAsia="ru-RU"/>
        </w:rPr>
        <w:t xml:space="preserve"> </w:t>
      </w:r>
      <w:r w:rsidRPr="00F629ED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-</w:t>
      </w:r>
      <w:r w:rsidR="00AB6D88">
        <w:rPr>
          <w:rFonts w:ascii="Times New Roman" w:eastAsia="Times New Roman" w:hAnsi="Times New Roman" w:cs="Times New Roman"/>
          <w:b/>
          <w:sz w:val="28"/>
          <w:szCs w:val="28"/>
          <w:u w:val="single" w:color="8A0000"/>
          <w:lang w:eastAsia="ru-RU"/>
        </w:rPr>
        <w:t>49</w:t>
      </w:r>
    </w:p>
    <w:p w14:paraId="7ADBB0FB" w14:textId="77777777" w:rsidR="00AB6D88" w:rsidRDefault="00AB6D88" w:rsidP="00F629ED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1857F7C" w14:textId="77777777" w:rsidR="00A95686" w:rsidRPr="00F629ED" w:rsidRDefault="00A95686" w:rsidP="00F629ED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324771B" w14:textId="2F7CFE95" w:rsidR="00CC2735" w:rsidRPr="004A580B" w:rsidRDefault="00CC2735" w:rsidP="00CC2735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признании утратившим</w:t>
      </w:r>
      <w:r w:rsidR="004A58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силу</w:t>
      </w: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461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отдельных решений</w:t>
      </w: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Совета депутатов муниципального округа Мещанский</w:t>
      </w:r>
      <w:r w:rsidR="00F629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городе Москве</w:t>
      </w:r>
      <w:r w:rsidRPr="00CC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4AABDC2" w14:textId="77777777" w:rsidR="00CC2735" w:rsidRDefault="00CC2735" w:rsidP="000F49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36D554" w14:textId="77777777" w:rsidR="00AB6D88" w:rsidRDefault="00AB6D88" w:rsidP="00AB6D88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016341" w14:textId="7D6A4AD1" w:rsidR="00BA7D0F" w:rsidRPr="00AB6D88" w:rsidRDefault="000F4977" w:rsidP="00BA39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2D4D9C">
        <w:rPr>
          <w:rFonts w:ascii="Times New Roman" w:hAnsi="Times New Roman" w:cs="Times New Roman"/>
          <w:sz w:val="28"/>
          <w:szCs w:val="28"/>
        </w:rPr>
        <w:t xml:space="preserve"> со</w:t>
      </w:r>
      <w:r w:rsidR="002D4D9C" w:rsidRPr="002D4D9C">
        <w:rPr>
          <w:rFonts w:ascii="Times New Roman" w:hAnsi="Times New Roman" w:cs="Times New Roman"/>
          <w:sz w:val="28"/>
          <w:szCs w:val="28"/>
        </w:rPr>
        <w:t xml:space="preserve"> статьей 12 Закона города Москвы</w:t>
      </w:r>
      <w:r w:rsidR="002D4D9C">
        <w:rPr>
          <w:rFonts w:ascii="Times New Roman" w:hAnsi="Times New Roman" w:cs="Times New Roman"/>
          <w:sz w:val="28"/>
          <w:szCs w:val="28"/>
        </w:rPr>
        <w:t xml:space="preserve"> от 6 ноября </w:t>
      </w:r>
      <w:r w:rsidR="002D4D9C" w:rsidRPr="002D4D9C">
        <w:rPr>
          <w:rFonts w:ascii="Times New Roman" w:hAnsi="Times New Roman" w:cs="Times New Roman"/>
          <w:sz w:val="28"/>
          <w:szCs w:val="28"/>
        </w:rPr>
        <w:t xml:space="preserve">2002 года </w:t>
      </w:r>
      <w:r w:rsidR="002D4D9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D4D9C" w:rsidRPr="002D4D9C">
        <w:rPr>
          <w:rFonts w:ascii="Times New Roman" w:hAnsi="Times New Roman" w:cs="Times New Roman"/>
          <w:sz w:val="28"/>
          <w:szCs w:val="28"/>
        </w:rPr>
        <w:t>№ 56 «Об организации местного самоуправления в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2D4D9C" w:rsidRPr="002D4D9C">
        <w:rPr>
          <w:rFonts w:ascii="Times New Roman" w:hAnsi="Times New Roman" w:cs="Times New Roman"/>
          <w:sz w:val="28"/>
          <w:szCs w:val="28"/>
        </w:rPr>
        <w:t>городе Москве», статьей 6 Устава внутригородского муниципального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2D4D9C" w:rsidRPr="002D4D9C">
        <w:rPr>
          <w:rFonts w:ascii="Times New Roman" w:hAnsi="Times New Roman" w:cs="Times New Roman"/>
          <w:sz w:val="28"/>
          <w:szCs w:val="28"/>
        </w:rPr>
        <w:t>образования – муниципального округа Мещанский в городе Москве,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2D4D9C" w:rsidRPr="002D4D9C">
        <w:rPr>
          <w:rFonts w:ascii="Times New Roman" w:hAnsi="Times New Roman" w:cs="Times New Roman"/>
          <w:sz w:val="28"/>
          <w:szCs w:val="28"/>
        </w:rPr>
        <w:t>в целях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2D4D9C" w:rsidRPr="002D4D9C">
        <w:rPr>
          <w:rFonts w:ascii="Times New Roman" w:hAnsi="Times New Roman" w:cs="Times New Roman"/>
          <w:sz w:val="28"/>
          <w:szCs w:val="28"/>
        </w:rPr>
        <w:t>приведения нормативных правовых актов органов местного самоуправления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2D4D9C" w:rsidRPr="002D4D9C">
        <w:rPr>
          <w:rFonts w:ascii="Times New Roman" w:hAnsi="Times New Roman" w:cs="Times New Roman"/>
          <w:sz w:val="28"/>
          <w:szCs w:val="28"/>
        </w:rPr>
        <w:t>муниципального округа Мещанский в городе Москве в соответствие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DD4EF8">
        <w:rPr>
          <w:rFonts w:ascii="Times New Roman" w:hAnsi="Times New Roman" w:cs="Times New Roman"/>
          <w:sz w:val="28"/>
          <w:szCs w:val="28"/>
        </w:rPr>
        <w:t xml:space="preserve">с </w:t>
      </w:r>
      <w:r w:rsidR="002D4D9C" w:rsidRPr="002D4D9C">
        <w:rPr>
          <w:rFonts w:ascii="Times New Roman" w:hAnsi="Times New Roman" w:cs="Times New Roman"/>
          <w:sz w:val="28"/>
          <w:szCs w:val="28"/>
        </w:rPr>
        <w:t>действующ</w:t>
      </w:r>
      <w:r w:rsidR="00DD4EF8">
        <w:rPr>
          <w:rFonts w:ascii="Times New Roman" w:hAnsi="Times New Roman" w:cs="Times New Roman"/>
          <w:sz w:val="28"/>
          <w:szCs w:val="28"/>
        </w:rPr>
        <w:t>им</w:t>
      </w:r>
      <w:r w:rsidR="002D4D9C" w:rsidRPr="002D4D9C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DD4EF8">
        <w:rPr>
          <w:rFonts w:ascii="Times New Roman" w:hAnsi="Times New Roman" w:cs="Times New Roman"/>
          <w:sz w:val="28"/>
          <w:szCs w:val="28"/>
        </w:rPr>
        <w:t>ом</w:t>
      </w:r>
      <w:r w:rsidR="00AB6D88">
        <w:rPr>
          <w:rFonts w:ascii="Times New Roman" w:hAnsi="Times New Roman" w:cs="Times New Roman"/>
          <w:sz w:val="28"/>
          <w:szCs w:val="28"/>
        </w:rPr>
        <w:t>,</w:t>
      </w:r>
      <w:r w:rsidR="002D4D9C">
        <w:rPr>
          <w:rFonts w:ascii="Times New Roman" w:hAnsi="Times New Roman" w:cs="Times New Roman"/>
          <w:sz w:val="28"/>
          <w:szCs w:val="28"/>
        </w:rPr>
        <w:t xml:space="preserve"> </w:t>
      </w:r>
      <w:r w:rsidR="00BA39F9" w:rsidRPr="00AB6D88">
        <w:rPr>
          <w:rFonts w:ascii="Times New Roman" w:hAnsi="Times New Roman" w:cs="Times New Roman"/>
          <w:b/>
          <w:bCs/>
          <w:sz w:val="28"/>
          <w:szCs w:val="28"/>
        </w:rPr>
        <w:t xml:space="preserve">Совет депутатов муниципального округа Мещанский в городе Москве </w:t>
      </w:r>
      <w:r w:rsidRPr="00AB6D88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70AD4AB9" w14:textId="43189E2F" w:rsidR="00D461AE" w:rsidRPr="00D461AE" w:rsidRDefault="00BA7D0F" w:rsidP="00D461A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7930947"/>
      <w:r w:rsidRPr="00D461AE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D461AE" w:rsidRPr="00D461AE">
        <w:rPr>
          <w:rFonts w:ascii="Times New Roman" w:hAnsi="Times New Roman" w:cs="Times New Roman"/>
          <w:sz w:val="28"/>
          <w:szCs w:val="28"/>
        </w:rPr>
        <w:t>и</w:t>
      </w:r>
      <w:r w:rsidRPr="00D461AE">
        <w:rPr>
          <w:rFonts w:ascii="Times New Roman" w:hAnsi="Times New Roman" w:cs="Times New Roman"/>
          <w:sz w:val="28"/>
          <w:szCs w:val="28"/>
        </w:rPr>
        <w:t xml:space="preserve"> силу</w:t>
      </w:r>
      <w:r w:rsidR="00D461AE" w:rsidRPr="00D461AE">
        <w:rPr>
          <w:rFonts w:ascii="Times New Roman" w:hAnsi="Times New Roman" w:cs="Times New Roman"/>
          <w:sz w:val="28"/>
          <w:szCs w:val="28"/>
        </w:rPr>
        <w:t>:</w:t>
      </w:r>
    </w:p>
    <w:p w14:paraId="5CBA7E60" w14:textId="5257D854" w:rsidR="00CE338A" w:rsidRDefault="00CE338A" w:rsidP="00CE338A">
      <w:pPr>
        <w:pStyle w:val="a3"/>
        <w:numPr>
          <w:ilvl w:val="1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9058587"/>
      <w:bookmarkStart w:id="2" w:name="_Hlk228800341"/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CE338A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Мещанский в городе Москве</w:t>
      </w:r>
      <w:r>
        <w:t xml:space="preserve"> </w:t>
      </w:r>
      <w:r w:rsidRPr="00CE338A">
        <w:rPr>
          <w:rFonts w:ascii="Times New Roman" w:hAnsi="Times New Roman" w:cs="Times New Roman"/>
          <w:sz w:val="28"/>
          <w:szCs w:val="28"/>
        </w:rPr>
        <w:t>от 24 января 2017 года № Р-03 «Об утверждении Порядка проведения отчета депутата Совета депутатов муниципального округа Мещанский перед избирателями»;</w:t>
      </w:r>
    </w:p>
    <w:p w14:paraId="5C7BF2E8" w14:textId="798F01A9" w:rsidR="00974A08" w:rsidRDefault="00974A08" w:rsidP="00FF52AC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74A08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F125AF" w:rsidRPr="00F125AF">
        <w:rPr>
          <w:rFonts w:ascii="Times New Roman" w:hAnsi="Times New Roman" w:cs="Times New Roman"/>
          <w:sz w:val="28"/>
          <w:szCs w:val="28"/>
        </w:rPr>
        <w:t>Совета депутатов муниципального округа Мещанский</w:t>
      </w:r>
      <w:r w:rsidR="00F125AF"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r w:rsidRPr="00974A08">
        <w:rPr>
          <w:rFonts w:ascii="Times New Roman" w:hAnsi="Times New Roman" w:cs="Times New Roman"/>
          <w:sz w:val="28"/>
          <w:szCs w:val="28"/>
        </w:rPr>
        <w:t>от 22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974A08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74A08">
        <w:rPr>
          <w:rFonts w:ascii="Times New Roman" w:hAnsi="Times New Roman" w:cs="Times New Roman"/>
          <w:sz w:val="28"/>
          <w:szCs w:val="28"/>
        </w:rPr>
        <w:t xml:space="preserve"> № Р-82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74A08">
        <w:rPr>
          <w:rFonts w:ascii="Times New Roman" w:hAnsi="Times New Roman" w:cs="Times New Roman"/>
          <w:sz w:val="28"/>
          <w:szCs w:val="28"/>
        </w:rPr>
        <w:t>Об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Мещанский в городе Москве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5B043FA" w14:textId="7488DA4C" w:rsidR="00974A08" w:rsidRDefault="00BA7D0F" w:rsidP="00FF52AC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08">
        <w:rPr>
          <w:rFonts w:ascii="Times New Roman" w:hAnsi="Times New Roman" w:cs="Times New Roman"/>
          <w:sz w:val="28"/>
          <w:szCs w:val="28"/>
        </w:rPr>
        <w:t xml:space="preserve">решение Совета депутатов муниципального округа Мещанский </w:t>
      </w:r>
      <w:r w:rsidR="00F125AF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974A08">
        <w:rPr>
          <w:rFonts w:ascii="Times New Roman" w:hAnsi="Times New Roman" w:cs="Times New Roman"/>
          <w:sz w:val="28"/>
          <w:szCs w:val="28"/>
        </w:rPr>
        <w:t xml:space="preserve">от </w:t>
      </w:r>
      <w:r w:rsidR="00974A08" w:rsidRPr="00974A08">
        <w:rPr>
          <w:rFonts w:ascii="Times New Roman" w:hAnsi="Times New Roman" w:cs="Times New Roman"/>
          <w:sz w:val="28"/>
          <w:szCs w:val="28"/>
        </w:rPr>
        <w:t>29</w:t>
      </w:r>
      <w:r w:rsidR="00974A08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974A08" w:rsidRPr="00974A08">
        <w:rPr>
          <w:rFonts w:ascii="Times New Roman" w:hAnsi="Times New Roman" w:cs="Times New Roman"/>
          <w:sz w:val="28"/>
          <w:szCs w:val="28"/>
        </w:rPr>
        <w:t xml:space="preserve">2026 </w:t>
      </w:r>
      <w:r w:rsidRPr="00974A08">
        <w:rPr>
          <w:rFonts w:ascii="Times New Roman" w:hAnsi="Times New Roman" w:cs="Times New Roman"/>
          <w:sz w:val="28"/>
          <w:szCs w:val="28"/>
        </w:rPr>
        <w:t xml:space="preserve">года № </w:t>
      </w:r>
      <w:bookmarkEnd w:id="1"/>
      <w:r w:rsidR="00974A08">
        <w:rPr>
          <w:rFonts w:ascii="Times New Roman" w:hAnsi="Times New Roman" w:cs="Times New Roman"/>
          <w:sz w:val="28"/>
          <w:szCs w:val="28"/>
        </w:rPr>
        <w:t>Р</w:t>
      </w:r>
      <w:r w:rsidR="00974A08" w:rsidRPr="00974A08">
        <w:rPr>
          <w:rFonts w:ascii="Times New Roman" w:hAnsi="Times New Roman" w:cs="Times New Roman"/>
          <w:sz w:val="28"/>
          <w:szCs w:val="28"/>
        </w:rPr>
        <w:t xml:space="preserve">-05 </w:t>
      </w:r>
      <w:r w:rsidR="00974A08">
        <w:rPr>
          <w:rFonts w:ascii="Times New Roman" w:hAnsi="Times New Roman" w:cs="Times New Roman"/>
          <w:sz w:val="28"/>
          <w:szCs w:val="28"/>
        </w:rPr>
        <w:t>«</w:t>
      </w:r>
      <w:r w:rsidR="00974A08" w:rsidRPr="00974A0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муниципального округа Мещанский в городе Москве от 22 мая 2025 года № Р-82 «Об утверждении Регламента реализации отдельного полномочия города Москвы по согласованию установки ограждающих устройств на </w:t>
      </w:r>
      <w:r w:rsidR="00974A08" w:rsidRPr="00974A08">
        <w:rPr>
          <w:rFonts w:ascii="Times New Roman" w:hAnsi="Times New Roman" w:cs="Times New Roman"/>
          <w:sz w:val="28"/>
          <w:szCs w:val="28"/>
        </w:rPr>
        <w:lastRenderedPageBreak/>
        <w:t>придомовых территориях многоквартирных домов во внутригородском муниципальном образовании – муниципальном округе Мещанский в городе Москве»</w:t>
      </w:r>
      <w:r w:rsidR="00974A08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00143953" w14:textId="5769D4AA" w:rsidR="00BA7D0F" w:rsidRPr="00BA7D0F" w:rsidRDefault="00E1244B" w:rsidP="00294E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44B">
        <w:rPr>
          <w:rFonts w:ascii="Times New Roman" w:hAnsi="Times New Roman" w:cs="Times New Roman"/>
          <w:sz w:val="28"/>
          <w:szCs w:val="28"/>
        </w:rPr>
        <w:t xml:space="preserve">2. </w:t>
      </w:r>
      <w:r w:rsidR="00294E18" w:rsidRPr="00294E18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30DC27C7" w14:textId="0ABD8628" w:rsidR="00BA7D0F" w:rsidRDefault="00BA7D0F" w:rsidP="00BA7D0F">
      <w:pPr>
        <w:rPr>
          <w:rFonts w:ascii="Times New Roman" w:hAnsi="Times New Roman" w:cs="Times New Roman"/>
          <w:sz w:val="28"/>
          <w:szCs w:val="28"/>
        </w:rPr>
      </w:pPr>
    </w:p>
    <w:p w14:paraId="2F041E86" w14:textId="77777777" w:rsidR="002D4D9C" w:rsidRDefault="002D4D9C" w:rsidP="002D4D9C">
      <w:pPr>
        <w:tabs>
          <w:tab w:val="left" w:pos="609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D4D9C"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округа </w:t>
      </w:r>
    </w:p>
    <w:p w14:paraId="25A6003D" w14:textId="0F8B4DF0" w:rsidR="00E70990" w:rsidRPr="00AB6D88" w:rsidRDefault="002D4D9C" w:rsidP="00F629ED">
      <w:pPr>
        <w:tabs>
          <w:tab w:val="left" w:pos="6090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D4D9C">
        <w:rPr>
          <w:rFonts w:ascii="Times New Roman" w:hAnsi="Times New Roman" w:cs="Times New Roman"/>
          <w:b/>
          <w:bCs/>
          <w:sz w:val="28"/>
          <w:szCs w:val="28"/>
        </w:rPr>
        <w:t>Мещанский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D4D9C">
        <w:rPr>
          <w:rFonts w:ascii="Times New Roman" w:hAnsi="Times New Roman" w:cs="Times New Roman"/>
          <w:b/>
          <w:bCs/>
          <w:sz w:val="28"/>
          <w:szCs w:val="28"/>
        </w:rPr>
        <w:t xml:space="preserve">в городе Москве </w:t>
      </w:r>
      <w:r w:rsidR="00BA7D0F" w:rsidRPr="002D4D9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D4D9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BA7D0F" w:rsidRPr="002D4D9C">
        <w:rPr>
          <w:rFonts w:ascii="Times New Roman" w:hAnsi="Times New Roman" w:cs="Times New Roman"/>
          <w:b/>
          <w:bCs/>
          <w:sz w:val="28"/>
          <w:szCs w:val="28"/>
        </w:rPr>
        <w:t>Н.С. Толмачева</w:t>
      </w:r>
      <w:bookmarkEnd w:id="0"/>
    </w:p>
    <w:sectPr w:rsidR="00E70990" w:rsidRPr="00AB6D88" w:rsidSect="00A95686">
      <w:headerReference w:type="default" r:id="rId8"/>
      <w:pgSz w:w="11906" w:h="16838"/>
      <w:pgMar w:top="1560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59CB9" w14:textId="77777777" w:rsidR="008E0293" w:rsidRDefault="008E0293" w:rsidP="00AB6D88">
      <w:pPr>
        <w:spacing w:after="0" w:line="240" w:lineRule="auto"/>
      </w:pPr>
      <w:r>
        <w:separator/>
      </w:r>
    </w:p>
  </w:endnote>
  <w:endnote w:type="continuationSeparator" w:id="0">
    <w:p w14:paraId="1FD0FE81" w14:textId="77777777" w:rsidR="008E0293" w:rsidRDefault="008E0293" w:rsidP="00AB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E34D" w14:textId="77777777" w:rsidR="008E0293" w:rsidRDefault="008E0293" w:rsidP="00AB6D88">
      <w:pPr>
        <w:spacing w:after="0" w:line="240" w:lineRule="auto"/>
      </w:pPr>
      <w:r>
        <w:separator/>
      </w:r>
    </w:p>
  </w:footnote>
  <w:footnote w:type="continuationSeparator" w:id="0">
    <w:p w14:paraId="2A91BA79" w14:textId="77777777" w:rsidR="008E0293" w:rsidRDefault="008E0293" w:rsidP="00AB6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086975"/>
      <w:docPartObj>
        <w:docPartGallery w:val="Page Numbers (Top of Page)"/>
        <w:docPartUnique/>
      </w:docPartObj>
    </w:sdtPr>
    <w:sdtContent>
      <w:p w14:paraId="00759134" w14:textId="0CCF1F06" w:rsidR="00AB6D88" w:rsidRDefault="00AB6D8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38A">
          <w:rPr>
            <w:noProof/>
          </w:rPr>
          <w:t>2</w:t>
        </w:r>
        <w:r>
          <w:fldChar w:fldCharType="end"/>
        </w:r>
      </w:p>
    </w:sdtContent>
  </w:sdt>
  <w:p w14:paraId="0E6D4B05" w14:textId="77777777" w:rsidR="00AB6D88" w:rsidRDefault="00AB6D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81F67"/>
    <w:multiLevelType w:val="multilevel"/>
    <w:tmpl w:val="531476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68AD7811"/>
    <w:multiLevelType w:val="multilevel"/>
    <w:tmpl w:val="1262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A5799A"/>
    <w:multiLevelType w:val="hybridMultilevel"/>
    <w:tmpl w:val="5608E4C8"/>
    <w:lvl w:ilvl="0" w:tplc="16F2A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7207793">
    <w:abstractNumId w:val="1"/>
  </w:num>
  <w:num w:numId="2" w16cid:durableId="1629777162">
    <w:abstractNumId w:val="2"/>
  </w:num>
  <w:num w:numId="3" w16cid:durableId="1199664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4B"/>
    <w:rsid w:val="000730DE"/>
    <w:rsid w:val="00090D8B"/>
    <w:rsid w:val="000F4977"/>
    <w:rsid w:val="000F5442"/>
    <w:rsid w:val="001752D8"/>
    <w:rsid w:val="00294E18"/>
    <w:rsid w:val="002B4A8A"/>
    <w:rsid w:val="002C2458"/>
    <w:rsid w:val="002D4D9C"/>
    <w:rsid w:val="00374981"/>
    <w:rsid w:val="003D36A3"/>
    <w:rsid w:val="004A580B"/>
    <w:rsid w:val="00512A3B"/>
    <w:rsid w:val="00673F05"/>
    <w:rsid w:val="008E0293"/>
    <w:rsid w:val="00974A08"/>
    <w:rsid w:val="00A95686"/>
    <w:rsid w:val="00AB6D88"/>
    <w:rsid w:val="00B067B5"/>
    <w:rsid w:val="00B67576"/>
    <w:rsid w:val="00BA39F9"/>
    <w:rsid w:val="00BA7D0F"/>
    <w:rsid w:val="00CA69B8"/>
    <w:rsid w:val="00CC2735"/>
    <w:rsid w:val="00CE338A"/>
    <w:rsid w:val="00D461AE"/>
    <w:rsid w:val="00D53CF6"/>
    <w:rsid w:val="00D842B9"/>
    <w:rsid w:val="00DD4EF8"/>
    <w:rsid w:val="00E1244B"/>
    <w:rsid w:val="00E70990"/>
    <w:rsid w:val="00E904A6"/>
    <w:rsid w:val="00F10EA9"/>
    <w:rsid w:val="00F125AF"/>
    <w:rsid w:val="00F6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1C3258"/>
  <w15:chartTrackingRefBased/>
  <w15:docId w15:val="{753F8D0C-C256-42A8-A32C-44F04442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44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6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D88"/>
  </w:style>
  <w:style w:type="paragraph" w:styleId="a6">
    <w:name w:val="footer"/>
    <w:basedOn w:val="a"/>
    <w:link w:val="a7"/>
    <w:uiPriority w:val="99"/>
    <w:unhideWhenUsed/>
    <w:rsid w:val="00AB6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13</cp:revision>
  <cp:lastPrinted>2026-05-20T10:49:00Z</cp:lastPrinted>
  <dcterms:created xsi:type="dcterms:W3CDTF">2026-06-01T08:13:00Z</dcterms:created>
  <dcterms:modified xsi:type="dcterms:W3CDTF">2026-06-23T11:27:00Z</dcterms:modified>
</cp:coreProperties>
</file>